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58D589" w14:textId="3221FA03" w:rsidR="00F405F8" w:rsidRPr="00AE7A28" w:rsidRDefault="00F405F8" w:rsidP="00AE7A2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bookmarkStart w:id="0" w:name="_Hlk2178737"/>
      <w:r w:rsidRPr="00AE7A28">
        <w:rPr>
          <w:rFonts w:ascii="Arial" w:eastAsia="Malgun Gothic" w:hAnsi="Arial" w:cs="Arial"/>
          <w:b/>
          <w:bCs/>
          <w:szCs w:val="36"/>
        </w:rPr>
        <w:t>3GPP TSG RAN WG1 #11</w:t>
      </w:r>
      <w:r w:rsidRPr="00AE7A28">
        <w:rPr>
          <w:rFonts w:ascii="Arial" w:eastAsia="Malgun Gothic" w:hAnsi="Arial" w:cs="Arial" w:hint="eastAsia"/>
          <w:b/>
          <w:bCs/>
          <w:szCs w:val="36"/>
        </w:rPr>
        <w:t>5</w:t>
      </w:r>
      <w:r w:rsidRPr="00AE7A28">
        <w:rPr>
          <w:rFonts w:ascii="Arial" w:eastAsia="Malgun Gothic" w:hAnsi="Arial" w:cs="Arial"/>
          <w:b/>
          <w:bCs/>
          <w:szCs w:val="36"/>
        </w:rPr>
        <w:tab/>
      </w:r>
      <w:r w:rsidRPr="00AE7A28">
        <w:rPr>
          <w:rFonts w:ascii="Arial" w:eastAsia="Malgun Gothic" w:hAnsi="Arial" w:cs="Arial"/>
          <w:b/>
          <w:bCs/>
          <w:szCs w:val="36"/>
        </w:rPr>
        <w:tab/>
        <w:t xml:space="preserve"> </w:t>
      </w:r>
      <w:r w:rsidR="00AE7A28">
        <w:rPr>
          <w:rFonts w:ascii="Arial" w:eastAsia="Malgun Gothic" w:hAnsi="Arial" w:cs="Arial"/>
          <w:b/>
          <w:bCs/>
          <w:szCs w:val="36"/>
        </w:rPr>
        <w:t xml:space="preserve">     </w:t>
      </w:r>
      <w:r w:rsidR="002248D3" w:rsidRPr="002248D3">
        <w:rPr>
          <w:rFonts w:ascii="Arial" w:eastAsia="Malgun Gothic" w:hAnsi="Arial" w:cs="Arial"/>
          <w:b/>
          <w:bCs/>
          <w:szCs w:val="36"/>
        </w:rPr>
        <w:t>R1-2312707</w:t>
      </w:r>
    </w:p>
    <w:bookmarkEnd w:id="0"/>
    <w:p w14:paraId="1104E035" w14:textId="77777777" w:rsidR="00F405F8" w:rsidRPr="0011285D" w:rsidRDefault="00F405F8" w:rsidP="00F405F8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lang w:val="en-US"/>
        </w:rPr>
      </w:pPr>
      <w:r w:rsidRPr="00BA1CD5">
        <w:rPr>
          <w:rFonts w:ascii="Arial" w:eastAsia="Malgun Gothic" w:hAnsi="Arial" w:cs="Arial"/>
          <w:b/>
          <w:bCs/>
          <w:szCs w:val="36"/>
        </w:rPr>
        <w:t>Chicago, USA, November 13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 xml:space="preserve"> – November 17</w:t>
      </w:r>
      <w:r w:rsidRPr="00BA1CD5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BA1CD5">
        <w:rPr>
          <w:rFonts w:ascii="Arial" w:eastAsia="Malgun Gothic" w:hAnsi="Arial" w:cs="Arial"/>
          <w:b/>
          <w:bCs/>
          <w:szCs w:val="36"/>
        </w:rPr>
        <w:t>, 2023</w:t>
      </w:r>
    </w:p>
    <w:p w14:paraId="4F1FAFD7" w14:textId="77777777" w:rsidR="00A10EEE" w:rsidRPr="00F405F8" w:rsidRDefault="00A10EEE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MS Mincho" w:hAnsi="Arial" w:cs="Arial"/>
          <w:b/>
          <w:bCs/>
          <w:sz w:val="28"/>
          <w:lang w:val="en-US" w:eastAsia="ja-JP"/>
        </w:rPr>
      </w:pPr>
    </w:p>
    <w:p w14:paraId="450A596F" w14:textId="20DBCE24" w:rsidR="005A6C01" w:rsidRPr="00AE3EEE" w:rsidRDefault="005A6C01" w:rsidP="00B20C0B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DA502F" w:rsidRPr="00DA502F">
        <w:rPr>
          <w:rFonts w:ascii="Arial" w:eastAsia="MS Mincho" w:hAnsi="Arial" w:cs="Arial"/>
          <w:bCs/>
          <w:lang w:eastAsia="ja-JP"/>
        </w:rPr>
        <w:t>LS on updates to the Rel-18 RAN1 UE features list for NR after RAN1#115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MS Mincho" w:hAnsi="Arial" w:cs="Arial"/>
          <w:bCs/>
          <w:lang w:eastAsia="ja-JP"/>
        </w:rPr>
        <w:t>1</w:t>
      </w:r>
      <w:r w:rsidR="007805B9">
        <w:rPr>
          <w:rFonts w:ascii="Arial" w:eastAsia="MS Mincho" w:hAnsi="Arial" w:cs="Arial"/>
          <w:bCs/>
          <w:lang w:eastAsia="ja-JP"/>
        </w:rPr>
        <w:t>8</w:t>
      </w:r>
    </w:p>
    <w:p w14:paraId="0DB3F630" w14:textId="5A63D0FC" w:rsidR="005A6C01" w:rsidRPr="001E2124" w:rsidRDefault="005A6C01" w:rsidP="006E6E11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E4393A" w:rsidRPr="00E4393A">
        <w:rPr>
          <w:rFonts w:ascii="Arial" w:hAnsi="Arial" w:cs="Arial"/>
          <w:bCs/>
        </w:rPr>
        <w:t>NR_MIMO_evo_</w:t>
      </w:r>
      <w:r w:rsidR="00E4393A" w:rsidRPr="00DE6E13">
        <w:rPr>
          <w:rFonts w:ascii="Arial" w:hAnsi="Arial" w:cs="Arial"/>
          <w:bCs/>
        </w:rPr>
        <w:t>DL_UL</w:t>
      </w:r>
      <w:proofErr w:type="spellEnd"/>
      <w:r w:rsidR="00E4393A" w:rsidRPr="00DE6E13">
        <w:rPr>
          <w:rFonts w:ascii="Arial" w:hAnsi="Arial" w:cs="Arial"/>
          <w:bCs/>
        </w:rPr>
        <w:t xml:space="preserve">, </w:t>
      </w:r>
      <w:r w:rsidR="00873C24" w:rsidRPr="00DE6E13">
        <w:rPr>
          <w:rFonts w:ascii="Arial" w:hAnsi="Arial" w:cs="Arial"/>
          <w:bCs/>
        </w:rPr>
        <w:t xml:space="preserve">NR_pos_enh2, </w:t>
      </w:r>
      <w:proofErr w:type="spellStart"/>
      <w:r w:rsidR="00A376AC" w:rsidRPr="00A376AC">
        <w:rPr>
          <w:rFonts w:ascii="Arial" w:hAnsi="Arial" w:cs="Arial"/>
          <w:bCs/>
        </w:rPr>
        <w:t>Netw_Energy_NR</w:t>
      </w:r>
      <w:proofErr w:type="spellEnd"/>
      <w:r w:rsidR="00A376AC">
        <w:rPr>
          <w:rFonts w:ascii="Arial" w:hAnsi="Arial" w:cs="Arial"/>
          <w:bCs/>
        </w:rPr>
        <w:t>,</w:t>
      </w:r>
      <w:r w:rsidR="00A376AC" w:rsidRPr="00A376AC">
        <w:rPr>
          <w:rFonts w:ascii="Arial" w:hAnsi="Arial" w:cs="Arial"/>
          <w:bCs/>
        </w:rPr>
        <w:t xml:space="preserve"> </w:t>
      </w:r>
      <w:proofErr w:type="spellStart"/>
      <w:r w:rsidR="006065C3" w:rsidRPr="00DE6E13">
        <w:rPr>
          <w:rFonts w:ascii="Arial" w:hAnsi="Arial" w:cs="Arial"/>
          <w:bCs/>
        </w:rPr>
        <w:t>NR_netcon_repeater</w:t>
      </w:r>
      <w:proofErr w:type="spellEnd"/>
      <w:r w:rsidR="006065C3" w:rsidRPr="00DE6E13">
        <w:rPr>
          <w:rFonts w:ascii="Arial" w:hAnsi="Arial" w:cs="Arial"/>
          <w:bCs/>
        </w:rPr>
        <w:t xml:space="preserve">, </w:t>
      </w:r>
      <w:proofErr w:type="spellStart"/>
      <w:r w:rsidR="000E475F" w:rsidRPr="00DE6E13">
        <w:rPr>
          <w:rFonts w:ascii="Arial" w:hAnsi="Arial" w:cs="Arial"/>
          <w:bCs/>
        </w:rPr>
        <w:t>NR_NTN_enh</w:t>
      </w:r>
      <w:proofErr w:type="spellEnd"/>
      <w:r w:rsidR="00A65E45" w:rsidRPr="00DE6E13">
        <w:rPr>
          <w:rFonts w:ascii="Arial" w:hAnsi="Arial" w:cs="Arial"/>
          <w:bCs/>
        </w:rPr>
        <w:t xml:space="preserve">, </w:t>
      </w:r>
      <w:r w:rsidR="008936CC" w:rsidRPr="008936CC">
        <w:rPr>
          <w:rFonts w:ascii="Arial" w:hAnsi="Arial" w:cs="Arial"/>
          <w:bCs/>
        </w:rPr>
        <w:t>NR_Mob_enh2</w:t>
      </w:r>
      <w:r w:rsidR="008936CC">
        <w:rPr>
          <w:rFonts w:ascii="Arial" w:hAnsi="Arial" w:cs="Arial"/>
          <w:bCs/>
        </w:rPr>
        <w:t xml:space="preserve">, </w:t>
      </w:r>
      <w:r w:rsidR="00A65E45" w:rsidRPr="00DE6E13">
        <w:rPr>
          <w:rFonts w:ascii="Arial" w:hAnsi="Arial" w:cs="Arial"/>
          <w:bCs/>
        </w:rPr>
        <w:t>NR_SL_enh2</w:t>
      </w:r>
      <w:r w:rsidR="005A2735" w:rsidRPr="00DE6E13">
        <w:rPr>
          <w:rFonts w:ascii="Arial" w:hAnsi="Arial" w:cs="Arial"/>
          <w:bCs/>
        </w:rPr>
        <w:t xml:space="preserve">, </w:t>
      </w:r>
      <w:proofErr w:type="spellStart"/>
      <w:r w:rsidR="0010315A" w:rsidRPr="00DE6E13">
        <w:rPr>
          <w:rFonts w:ascii="Arial" w:hAnsi="Arial" w:cs="Arial"/>
          <w:bCs/>
        </w:rPr>
        <w:t>NR_redcap_enh</w:t>
      </w:r>
      <w:proofErr w:type="spellEnd"/>
      <w:r w:rsidR="005A2735" w:rsidRPr="00DE6E13">
        <w:rPr>
          <w:rFonts w:ascii="Arial" w:hAnsi="Arial" w:cs="Arial"/>
          <w:bCs/>
        </w:rPr>
        <w:t>,</w:t>
      </w:r>
      <w:r w:rsidR="000E475F" w:rsidRPr="00DE6E13">
        <w:rPr>
          <w:rFonts w:ascii="Arial" w:hAnsi="Arial" w:cs="Arial"/>
          <w:bCs/>
        </w:rPr>
        <w:t xml:space="preserve"> </w:t>
      </w:r>
      <w:proofErr w:type="spellStart"/>
      <w:r w:rsidR="001E2124" w:rsidRPr="00DE6E13">
        <w:rPr>
          <w:rFonts w:ascii="Arial" w:hAnsi="Arial" w:cs="Arial"/>
          <w:bCs/>
        </w:rPr>
        <w:t>NR_M</w:t>
      </w:r>
      <w:r w:rsidR="001E2124" w:rsidRPr="001E2124">
        <w:rPr>
          <w:rFonts w:ascii="Arial" w:hAnsi="Arial" w:cs="Arial"/>
          <w:bCs/>
        </w:rPr>
        <w:t>C_enh</w:t>
      </w:r>
      <w:proofErr w:type="spellEnd"/>
      <w:r w:rsidR="00B24160">
        <w:rPr>
          <w:rFonts w:ascii="Arial" w:hAnsi="Arial" w:cs="Arial"/>
          <w:bCs/>
        </w:rPr>
        <w:t>,</w:t>
      </w:r>
      <w:r w:rsidR="00B24160" w:rsidRPr="00B24160">
        <w:t xml:space="preserve"> </w:t>
      </w:r>
      <w:proofErr w:type="spellStart"/>
      <w:r w:rsidR="00B24160" w:rsidRPr="00B24160">
        <w:rPr>
          <w:rFonts w:ascii="Arial" w:hAnsi="Arial" w:cs="Arial"/>
          <w:bCs/>
        </w:rPr>
        <w:t>NR_XR_Enh</w:t>
      </w:r>
      <w:proofErr w:type="spellEnd"/>
      <w:r w:rsidR="00F31229">
        <w:rPr>
          <w:rFonts w:ascii="Arial" w:hAnsi="Arial" w:cs="Arial"/>
          <w:bCs/>
        </w:rPr>
        <w:t>,</w:t>
      </w:r>
      <w:r w:rsidR="00AF255C" w:rsidRPr="00AF255C">
        <w:t xml:space="preserve"> </w:t>
      </w:r>
      <w:r w:rsidR="00AF255C" w:rsidRPr="00AF255C">
        <w:rPr>
          <w:rFonts w:ascii="Arial" w:hAnsi="Arial" w:cs="Arial"/>
          <w:bCs/>
        </w:rPr>
        <w:t>NR_FR1_lessthan_5MHz_BW</w:t>
      </w:r>
      <w:r w:rsidR="00AF255C">
        <w:rPr>
          <w:rFonts w:ascii="Arial" w:hAnsi="Arial" w:cs="Arial"/>
          <w:bCs/>
        </w:rPr>
        <w:t>,</w:t>
      </w:r>
      <w:r w:rsidR="00F31229">
        <w:rPr>
          <w:rFonts w:ascii="Arial" w:hAnsi="Arial" w:cs="Arial"/>
          <w:bCs/>
        </w:rPr>
        <w:t xml:space="preserve"> </w:t>
      </w:r>
      <w:proofErr w:type="spellStart"/>
      <w:r w:rsidR="00F31229" w:rsidRPr="00F31229">
        <w:rPr>
          <w:rFonts w:ascii="Arial" w:hAnsi="Arial" w:cs="Arial"/>
          <w:bCs/>
        </w:rPr>
        <w:t>NR_DSS_enh</w:t>
      </w:r>
      <w:proofErr w:type="spellEnd"/>
      <w:r w:rsidR="008B72B4">
        <w:rPr>
          <w:rFonts w:ascii="Arial" w:hAnsi="Arial" w:cs="Arial"/>
          <w:bCs/>
        </w:rPr>
        <w:t xml:space="preserve">, </w:t>
      </w:r>
      <w:proofErr w:type="spellStart"/>
      <w:r w:rsidR="00343D78">
        <w:rPr>
          <w:rFonts w:ascii="Arial" w:hAnsi="Arial" w:cs="Arial"/>
          <w:bCs/>
        </w:rPr>
        <w:t>NR_</w:t>
      </w:r>
      <w:r w:rsidR="008B72B4" w:rsidRPr="008B72B4">
        <w:rPr>
          <w:rFonts w:ascii="Arial" w:hAnsi="Arial" w:cs="Arial"/>
          <w:bCs/>
        </w:rPr>
        <w:t>BWP_wor</w:t>
      </w:r>
      <w:proofErr w:type="spellEnd"/>
      <w:r w:rsidR="00EA69F4">
        <w:rPr>
          <w:rFonts w:ascii="Arial" w:hAnsi="Arial" w:cs="Arial"/>
          <w:bCs/>
        </w:rPr>
        <w:t xml:space="preserve">, </w:t>
      </w:r>
      <w:r w:rsidR="00CB5361" w:rsidRPr="00CB5361">
        <w:rPr>
          <w:rFonts w:ascii="Arial" w:hAnsi="Arial" w:cs="Arial"/>
          <w:bCs/>
        </w:rPr>
        <w:t>NR_cov_enh2</w:t>
      </w:r>
      <w:r w:rsidR="002F7ED8">
        <w:rPr>
          <w:rFonts w:ascii="Arial" w:hAnsi="Arial" w:cs="Arial"/>
          <w:bCs/>
        </w:rPr>
        <w:t xml:space="preserve">, </w:t>
      </w:r>
      <w:r w:rsidR="00EA69F4">
        <w:rPr>
          <w:rFonts w:ascii="Arial" w:hAnsi="Arial" w:cs="Arial"/>
          <w:bCs/>
        </w:rPr>
        <w:t>TEI18</w:t>
      </w:r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4B1BD8D6" w:rsidR="005A6C01" w:rsidRPr="00817381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21953">
        <w:rPr>
          <w:rFonts w:ascii="Arial" w:hAnsi="Arial" w:cs="Arial"/>
          <w:b/>
        </w:rPr>
        <w:t>Source:</w:t>
      </w:r>
      <w:r w:rsidRPr="00821953">
        <w:rPr>
          <w:rFonts w:ascii="Arial" w:hAnsi="Arial" w:cs="Arial"/>
          <w:bCs/>
        </w:rPr>
        <w:tab/>
      </w:r>
      <w:r w:rsidR="002248D3">
        <w:rPr>
          <w:rFonts w:ascii="Arial" w:hAnsi="Arial" w:cs="Arial"/>
          <w:bCs/>
        </w:rPr>
        <w:t>RAN</w:t>
      </w:r>
      <w:r w:rsidR="004E3E68">
        <w:rPr>
          <w:rFonts w:ascii="Arial" w:hAnsi="Arial" w:cs="Arial"/>
          <w:bCs/>
        </w:rPr>
        <w:t xml:space="preserve"> WG</w:t>
      </w:r>
      <w:r w:rsidR="002248D3">
        <w:rPr>
          <w:rFonts w:ascii="Arial" w:hAnsi="Arial" w:cs="Arial"/>
          <w:bCs/>
        </w:rPr>
        <w:t>1</w:t>
      </w:r>
    </w:p>
    <w:p w14:paraId="0434D635" w14:textId="18FBD7E3" w:rsidR="005A6C01" w:rsidRDefault="005A6C01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DA3057" w:rsidRPr="003E2BA2">
        <w:rPr>
          <w:rFonts w:ascii="Arial" w:hAnsi="Arial" w:cs="Arial"/>
          <w:bCs/>
        </w:rPr>
        <w:t>RAN</w:t>
      </w:r>
      <w:r w:rsidR="00C37CB4">
        <w:rPr>
          <w:rFonts w:ascii="Arial" w:eastAsia="MS Mincho" w:hAnsi="Arial" w:cs="Arial" w:hint="eastAsia"/>
          <w:bCs/>
          <w:lang w:eastAsia="ja-JP"/>
        </w:rPr>
        <w:t xml:space="preserve"> WG2</w:t>
      </w:r>
    </w:p>
    <w:p w14:paraId="7A0A7289" w14:textId="1095E3CD" w:rsidR="009703BE" w:rsidRDefault="009703BE" w:rsidP="004D18C2">
      <w:pPr>
        <w:spacing w:after="60"/>
        <w:ind w:left="1985" w:hanging="1985"/>
        <w:rPr>
          <w:rFonts w:ascii="Arial" w:eastAsia="MS Mincho" w:hAnsi="Arial" w:cs="Arial"/>
          <w:b/>
          <w:lang w:eastAsia="ja-JP"/>
        </w:rPr>
      </w:pPr>
      <w:r w:rsidRPr="00AE3EEE">
        <w:rPr>
          <w:rFonts w:ascii="Arial" w:eastAsia="MS Mincho" w:hAnsi="Arial" w:cs="Arial" w:hint="eastAsia"/>
          <w:b/>
          <w:lang w:eastAsia="ja-JP"/>
        </w:rPr>
        <w:t>CC:</w:t>
      </w:r>
      <w:r w:rsidRPr="00AE3EEE">
        <w:rPr>
          <w:rFonts w:ascii="Arial" w:eastAsia="MS Mincho" w:hAnsi="Arial" w:cs="Arial" w:hint="eastAsia"/>
          <w:b/>
          <w:lang w:eastAsia="ja-JP"/>
        </w:rPr>
        <w:tab/>
      </w:r>
      <w:r w:rsidR="00BD4D6E" w:rsidRPr="00BD4D6E">
        <w:rPr>
          <w:rFonts w:ascii="Arial" w:eastAsia="MS Mincho" w:hAnsi="Arial" w:cs="Arial"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361853" w14:textId="6C1E3071" w:rsidR="00C1768D" w:rsidRPr="00073C75" w:rsidRDefault="00C1768D" w:rsidP="00C1768D">
      <w:pPr>
        <w:pStyle w:val="Heading4"/>
        <w:tabs>
          <w:tab w:val="left" w:pos="2268"/>
        </w:tabs>
        <w:ind w:left="567"/>
        <w:rPr>
          <w:rFonts w:eastAsia="MS Mincho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S</w:t>
      </w:r>
      <w:r w:rsidRPr="00D2231E">
        <w:rPr>
          <w:rFonts w:eastAsia="MS Mincho" w:cs="Arial"/>
          <w:b w:val="0"/>
          <w:bCs/>
          <w:lang w:val="it-IT" w:eastAsia="ja-JP"/>
        </w:rPr>
        <w:t>hinya</w:t>
      </w:r>
      <w:r>
        <w:rPr>
          <w:rFonts w:eastAsia="MS Mincho" w:cs="Arial"/>
          <w:b w:val="0"/>
          <w:bCs/>
          <w:lang w:val="it-IT" w:eastAsia="ja-JP"/>
        </w:rPr>
        <w:t xml:space="preserve"> </w:t>
      </w:r>
      <w:proofErr w:type="spellStart"/>
      <w:r>
        <w:rPr>
          <w:rFonts w:eastAsia="MS Mincho" w:cs="Arial"/>
          <w:b w:val="0"/>
          <w:bCs/>
          <w:lang w:val="it-IT" w:eastAsia="ja-JP"/>
        </w:rPr>
        <w:t>K</w:t>
      </w:r>
      <w:r w:rsidRPr="00D2231E">
        <w:rPr>
          <w:rFonts w:eastAsia="MS Mincho" w:cs="Arial"/>
          <w:b w:val="0"/>
          <w:bCs/>
          <w:lang w:val="it-IT" w:eastAsia="ja-JP"/>
        </w:rPr>
        <w:t>umagai</w:t>
      </w:r>
      <w:proofErr w:type="spellEnd"/>
      <w:r>
        <w:rPr>
          <w:rFonts w:eastAsia="MS Mincho" w:cs="Arial"/>
          <w:b w:val="0"/>
          <w:bCs/>
          <w:lang w:val="it-IT" w:eastAsia="ja-JP"/>
        </w:rPr>
        <w:t>, Ralf Bendlin</w:t>
      </w:r>
    </w:p>
    <w:p w14:paraId="034FF542" w14:textId="3D8BAF9F" w:rsidR="00C1768D" w:rsidRPr="00D2231E" w:rsidRDefault="00C1768D" w:rsidP="00C1768D">
      <w:pPr>
        <w:pStyle w:val="Heading7"/>
        <w:tabs>
          <w:tab w:val="left" w:pos="2268"/>
        </w:tabs>
        <w:ind w:left="567"/>
        <w:rPr>
          <w:rFonts w:eastAsia="MS Mincho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 xml:space="preserve">E-mail </w:t>
      </w:r>
      <w:proofErr w:type="spellStart"/>
      <w:r w:rsidRPr="003E2BA2">
        <w:rPr>
          <w:rFonts w:cs="Arial"/>
          <w:color w:val="auto"/>
          <w:lang w:val="pt-BR"/>
        </w:rPr>
        <w:t>Address</w:t>
      </w:r>
      <w:proofErr w:type="spellEnd"/>
      <w:r w:rsidRPr="003E2BA2">
        <w:rPr>
          <w:rFonts w:cs="Arial"/>
          <w:color w:val="auto"/>
          <w:lang w:val="pt-BR"/>
        </w:rPr>
        <w:t>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shinya.kumagai</w:t>
      </w:r>
      <w:r>
        <w:rPr>
          <w:rFonts w:eastAsia="MS Mincho" w:cs="Arial"/>
          <w:b w:val="0"/>
          <w:bCs/>
          <w:color w:val="auto"/>
          <w:lang w:val="it-IT" w:eastAsia="ja-JP"/>
        </w:rPr>
        <w:t>.yw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>@</w:t>
      </w:r>
      <w:r>
        <w:rPr>
          <w:rFonts w:eastAsia="MS Mincho" w:cs="Arial"/>
          <w:b w:val="0"/>
          <w:bCs/>
          <w:color w:val="auto"/>
          <w:lang w:val="it-IT" w:eastAsia="ja-JP"/>
        </w:rPr>
        <w:t>ntt</w:t>
      </w:r>
      <w:r w:rsidRPr="00D2231E">
        <w:rPr>
          <w:rFonts w:eastAsia="MS Mincho" w:cs="Arial"/>
          <w:b w:val="0"/>
          <w:bCs/>
          <w:color w:val="auto"/>
          <w:lang w:val="it-IT" w:eastAsia="ja-JP"/>
        </w:rPr>
        <w:t xml:space="preserve">docomo.com, </w:t>
      </w:r>
      <w:hyperlink r:id="rId8" w:history="1">
        <w:r w:rsidRPr="00D2231E">
          <w:rPr>
            <w:rFonts w:eastAsia="MS Mincho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Pr="00C1768D" w:rsidRDefault="005A6C01">
      <w:pPr>
        <w:pBdr>
          <w:bottom w:val="single" w:sz="4" w:space="1" w:color="auto"/>
        </w:pBdr>
        <w:rPr>
          <w:rFonts w:ascii="Arial" w:hAnsi="Arial" w:cs="Arial"/>
          <w:lang w:val="it-IT"/>
        </w:rPr>
      </w:pPr>
    </w:p>
    <w:p w14:paraId="7A92FE03" w14:textId="47548975" w:rsidR="006F2AF5" w:rsidRPr="00AE7A28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proofErr w:type="spellStart"/>
      <w:r w:rsidRPr="00AE7A28">
        <w:rPr>
          <w:rFonts w:ascii="Arial" w:hAnsi="Arial" w:cs="Arial"/>
          <w:b/>
          <w:lang w:val="pt-BR"/>
        </w:rPr>
        <w:t>Attachment</w:t>
      </w:r>
      <w:proofErr w:type="spellEnd"/>
      <w:r w:rsidRPr="00AE7A28">
        <w:rPr>
          <w:rFonts w:ascii="Arial" w:hAnsi="Arial" w:cs="Arial" w:hint="eastAsia"/>
          <w:b/>
          <w:lang w:val="pt-BR"/>
        </w:rPr>
        <w:t>:</w:t>
      </w:r>
      <w:r w:rsidRPr="00AE7A28">
        <w:rPr>
          <w:rFonts w:ascii="Arial" w:hAnsi="Arial" w:cs="Arial"/>
          <w:b/>
          <w:lang w:val="pt-BR"/>
        </w:rPr>
        <w:tab/>
        <w:t xml:space="preserve">         </w:t>
      </w:r>
      <w:r w:rsidR="0079089C" w:rsidRPr="00AE7A28">
        <w:rPr>
          <w:rFonts w:ascii="Arial" w:hAnsi="Arial" w:cs="Arial"/>
          <w:lang w:val="pt-BR"/>
        </w:rPr>
        <w:t xml:space="preserve">    </w:t>
      </w:r>
      <w:r w:rsidR="00821953" w:rsidRPr="00AE7A28">
        <w:rPr>
          <w:rFonts w:ascii="Arial" w:hAnsi="Arial" w:cs="Arial"/>
          <w:lang w:val="pt-BR"/>
        </w:rPr>
        <w:t xml:space="preserve">  </w:t>
      </w:r>
      <w:r w:rsidR="00AE7A28" w:rsidRPr="00AE7A28">
        <w:rPr>
          <w:rFonts w:ascii="Arial" w:hAnsi="Arial" w:cs="Arial"/>
        </w:rPr>
        <w:t>R1-2312705</w:t>
      </w:r>
      <w:r w:rsidR="00B35109" w:rsidRPr="00AE7A28">
        <w:rPr>
          <w:rFonts w:ascii="Arial" w:hAnsi="Arial" w:cs="Arial" w:hint="eastAsia"/>
          <w:lang w:val="pt-BR"/>
        </w:rPr>
        <w:t>.</w:t>
      </w:r>
      <w:r w:rsidR="00B35109" w:rsidRPr="00AE7A28">
        <w:rPr>
          <w:rFonts w:ascii="Arial" w:hAnsi="Arial" w:cs="Arial"/>
          <w:lang w:val="pt-BR"/>
        </w:rPr>
        <w:t>zip (</w:t>
      </w:r>
      <w:r w:rsidR="00DA502F" w:rsidRPr="00AE7A28">
        <w:rPr>
          <w:rFonts w:ascii="Arial" w:hAnsi="Arial" w:cs="Arial"/>
        </w:rPr>
        <w:t>Corrected RAN1 UE features list for Rel-18 NR after RAN1#115</w:t>
      </w:r>
      <w:r w:rsidR="00B35109" w:rsidRPr="00AE7A28">
        <w:rPr>
          <w:rFonts w:ascii="Arial" w:hAnsi="Arial" w:cs="Arial"/>
          <w:lang w:val="pt-BR"/>
        </w:rPr>
        <w:t>)</w:t>
      </w:r>
    </w:p>
    <w:p w14:paraId="614B9009" w14:textId="77777777" w:rsidR="006F2AF5" w:rsidRPr="00AE7A28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AE7A28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AE7A28" w:rsidRDefault="005A6C01">
      <w:pPr>
        <w:spacing w:after="120"/>
        <w:rPr>
          <w:rFonts w:ascii="Arial" w:hAnsi="Arial" w:cs="Arial"/>
          <w:b/>
        </w:rPr>
      </w:pPr>
      <w:r w:rsidRPr="00AE7A28">
        <w:rPr>
          <w:rFonts w:ascii="Arial" w:hAnsi="Arial" w:cs="Arial"/>
          <w:b/>
        </w:rPr>
        <w:t>1. Overall Description:</w:t>
      </w:r>
    </w:p>
    <w:p w14:paraId="7A4EE2FB" w14:textId="77777777" w:rsidR="00900E45" w:rsidRPr="00AE7A28" w:rsidRDefault="00900E45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65110007" w14:textId="344E8DB1" w:rsidR="005A7B12" w:rsidRDefault="00935A60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 w:rsidRPr="00AE7A28">
        <w:rPr>
          <w:rFonts w:ascii="Arial" w:eastAsia="Yu Mincho" w:hAnsi="Arial" w:cs="Arial"/>
          <w:bCs/>
          <w:iCs/>
          <w:lang w:val="en-US" w:eastAsia="ja-JP"/>
        </w:rPr>
        <w:t xml:space="preserve">RAN1 has </w:t>
      </w:r>
      <w:r w:rsidR="00DA502F" w:rsidRPr="00AE7A28">
        <w:rPr>
          <w:rFonts w:ascii="Arial" w:eastAsia="Yu Mincho" w:hAnsi="Arial" w:cs="Arial"/>
          <w:bCs/>
          <w:iCs/>
          <w:lang w:val="en-US" w:eastAsia="ja-JP"/>
        </w:rPr>
        <w:t xml:space="preserve">discovered mistakes in the updated </w:t>
      </w:r>
      <w:r w:rsidR="00DA502F" w:rsidRPr="00AE7A28">
        <w:rPr>
          <w:rFonts w:ascii="Arial" w:eastAsia="Yu Mincho" w:hAnsi="Arial" w:cs="Arial"/>
          <w:bCs/>
          <w:iCs/>
          <w:lang w:eastAsia="ja-JP"/>
        </w:rPr>
        <w:t xml:space="preserve">RAN1 UE features list for Rel-18 NR after RAN1#115 </w:t>
      </w:r>
      <w:r w:rsidR="003B22D6" w:rsidRPr="00AE7A28">
        <w:rPr>
          <w:rFonts w:ascii="Arial" w:eastAsia="Yu Mincho" w:hAnsi="Arial" w:cs="Arial"/>
          <w:bCs/>
          <w:iCs/>
          <w:lang w:val="en-US" w:eastAsia="ja-JP"/>
        </w:rPr>
        <w:t xml:space="preserve">and </w:t>
      </w:r>
      <w:r w:rsidR="00D2231E" w:rsidRPr="00AE7A28">
        <w:rPr>
          <w:rFonts w:ascii="Arial" w:eastAsia="Yu Mincho" w:hAnsi="Arial" w:cs="Arial"/>
          <w:bCs/>
          <w:iCs/>
          <w:lang w:val="en-US" w:eastAsia="ja-JP"/>
        </w:rPr>
        <w:t>would like to share t</w:t>
      </w:r>
      <w:r w:rsidR="00DA502F" w:rsidRPr="00AE7A28">
        <w:rPr>
          <w:rFonts w:ascii="Arial" w:eastAsia="Yu Mincho" w:hAnsi="Arial" w:cs="Arial"/>
          <w:bCs/>
          <w:iCs/>
          <w:lang w:val="en-US" w:eastAsia="ja-JP"/>
        </w:rPr>
        <w:t xml:space="preserve">he corrected </w:t>
      </w:r>
      <w:r w:rsidR="00D2231E" w:rsidRPr="00AE7A28">
        <w:rPr>
          <w:rFonts w:ascii="Arial" w:eastAsia="Yu Mincho" w:hAnsi="Arial" w:cs="Arial"/>
          <w:bCs/>
          <w:iCs/>
          <w:lang w:val="en-US" w:eastAsia="ja-JP"/>
        </w:rPr>
        <w:t>version with RAN2</w:t>
      </w:r>
      <w:r w:rsidR="00271022" w:rsidRPr="00AE7A28">
        <w:rPr>
          <w:rFonts w:ascii="Arial" w:eastAsia="Yu Mincho" w:hAnsi="Arial" w:cs="Arial"/>
          <w:bCs/>
          <w:iCs/>
          <w:lang w:val="en-US" w:eastAsia="ja-JP"/>
        </w:rPr>
        <w:t xml:space="preserve"> and RAN4</w:t>
      </w:r>
      <w:r w:rsidR="003B22D6" w:rsidRPr="00AE7A28">
        <w:rPr>
          <w:rFonts w:ascii="Arial" w:eastAsia="Yu Mincho" w:hAnsi="Arial" w:cs="Arial"/>
          <w:bCs/>
          <w:iCs/>
          <w:lang w:val="en-US" w:eastAsia="ja-JP"/>
        </w:rPr>
        <w:t xml:space="preserve"> in the attachment </w:t>
      </w:r>
      <w:r w:rsidR="00AE7A28" w:rsidRPr="00AE7A28">
        <w:rPr>
          <w:rFonts w:ascii="Arial" w:hAnsi="Arial" w:cs="Arial"/>
        </w:rPr>
        <w:t>R1-2312705</w:t>
      </w:r>
      <w:r w:rsidR="002A0926" w:rsidRPr="00AE7A28">
        <w:rPr>
          <w:rFonts w:ascii="Arial" w:eastAsia="Yu Mincho" w:hAnsi="Arial" w:cs="Arial"/>
          <w:bCs/>
          <w:iCs/>
          <w:lang w:val="en-US" w:eastAsia="ja-JP"/>
        </w:rPr>
        <w:t>.</w:t>
      </w:r>
      <w:r w:rsidR="002A0926">
        <w:rPr>
          <w:rFonts w:ascii="Arial" w:eastAsia="Yu Mincho" w:hAnsi="Arial" w:cs="Arial"/>
          <w:bCs/>
          <w:iCs/>
          <w:lang w:val="en-US" w:eastAsia="ja-JP"/>
        </w:rPr>
        <w:t xml:space="preserve"> </w:t>
      </w:r>
    </w:p>
    <w:p w14:paraId="0DFE18CC" w14:textId="77777777" w:rsidR="00A34CDC" w:rsidRDefault="00A34CDC" w:rsidP="009A40E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</w:p>
    <w:p w14:paraId="57D61778" w14:textId="77777777" w:rsidR="002A12EA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49C1FEE" w14:textId="77777777" w:rsidR="00BD4D6E" w:rsidRPr="00C51E5F" w:rsidRDefault="00BD4D6E" w:rsidP="002A12EA">
      <w:pPr>
        <w:spacing w:beforeLines="50" w:before="120" w:after="120"/>
        <w:rPr>
          <w:rFonts w:ascii="Arial" w:hAnsi="Arial" w:cs="Arial"/>
          <w:b/>
        </w:rPr>
      </w:pPr>
    </w:p>
    <w:p w14:paraId="4B4F3CA5" w14:textId="1779ADFC" w:rsidR="002A12EA" w:rsidRPr="00C51E5F" w:rsidRDefault="002A12EA" w:rsidP="00271022">
      <w:pPr>
        <w:spacing w:after="120"/>
        <w:ind w:left="1985" w:hanging="1985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5B033ADD" w:rsidR="00E27832" w:rsidRDefault="002A12EA" w:rsidP="00E27832">
      <w:pPr>
        <w:spacing w:afterLines="50" w:after="120"/>
        <w:rPr>
          <w:rFonts w:ascii="Arial" w:eastAsia="Yu Mincho" w:hAnsi="Arial" w:cs="Arial"/>
          <w:iCs/>
          <w:lang w:eastAsia="ja-JP"/>
        </w:rPr>
      </w:pPr>
      <w:r w:rsidRPr="00C7234D">
        <w:rPr>
          <w:rFonts w:ascii="Arial" w:eastAsia="Yu Mincho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Yu Mincho" w:hAnsi="Arial" w:cs="Arial"/>
          <w:iCs/>
          <w:lang w:eastAsia="ja-JP"/>
        </w:rPr>
        <w:t xml:space="preserve">RAN1 </w:t>
      </w:r>
      <w:r w:rsidR="000D5BF8" w:rsidRPr="000D5BF8">
        <w:rPr>
          <w:rFonts w:ascii="Arial" w:eastAsia="Yu Mincho" w:hAnsi="Arial" w:cs="Arial"/>
          <w:iCs/>
          <w:lang w:eastAsia="ja-JP"/>
        </w:rPr>
        <w:t>respectfully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ask</w:t>
      </w:r>
      <w:r w:rsidR="00D2231E">
        <w:rPr>
          <w:rFonts w:ascii="Arial" w:eastAsia="Yu Mincho" w:hAnsi="Arial" w:cs="Arial"/>
          <w:iCs/>
          <w:lang w:eastAsia="ja-JP"/>
        </w:rPr>
        <w:t>s</w:t>
      </w:r>
      <w:r w:rsidR="00B754B2" w:rsidRPr="00C7234D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>RAN</w:t>
      </w:r>
      <w:r w:rsidR="00C37CB4" w:rsidRPr="00C7234D">
        <w:rPr>
          <w:rFonts w:ascii="Arial" w:eastAsia="Yu Mincho" w:hAnsi="Arial" w:cs="Arial" w:hint="eastAsia"/>
          <w:iCs/>
          <w:lang w:eastAsia="ja-JP"/>
        </w:rPr>
        <w:t>2</w:t>
      </w:r>
      <w:r w:rsidR="00B35DE6">
        <w:rPr>
          <w:rFonts w:ascii="Arial" w:eastAsia="Yu Mincho" w:hAnsi="Arial" w:cs="Arial"/>
          <w:iCs/>
          <w:lang w:eastAsia="ja-JP"/>
        </w:rPr>
        <w:t xml:space="preserve"> </w:t>
      </w:r>
      <w:r w:rsidRPr="00C7234D">
        <w:rPr>
          <w:rFonts w:ascii="Arial" w:eastAsia="Yu Mincho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Yu Mincho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Yu Mincho" w:hAnsi="Arial" w:cs="Arial"/>
          <w:iCs/>
          <w:lang w:eastAsia="ja-JP"/>
        </w:rPr>
        <w:t xml:space="preserve"> the </w:t>
      </w:r>
      <w:r w:rsidR="00DA502F">
        <w:rPr>
          <w:rFonts w:ascii="Arial" w:eastAsia="Yu Mincho" w:hAnsi="Arial" w:cs="Arial"/>
          <w:iCs/>
          <w:lang w:eastAsia="ja-JP"/>
        </w:rPr>
        <w:t xml:space="preserve">corrected </w:t>
      </w:r>
      <w:r w:rsidR="003830B7">
        <w:rPr>
          <w:rFonts w:ascii="Arial" w:eastAsia="Yu Mincho" w:hAnsi="Arial" w:cs="Arial"/>
          <w:iCs/>
          <w:lang w:eastAsia="ja-JP"/>
        </w:rPr>
        <w:t>RAN</w:t>
      </w:r>
      <w:r w:rsidR="00F01212">
        <w:rPr>
          <w:rFonts w:ascii="Arial" w:eastAsia="Yu Mincho" w:hAnsi="Arial" w:cs="Arial"/>
          <w:iCs/>
          <w:lang w:eastAsia="ja-JP"/>
        </w:rPr>
        <w:t xml:space="preserve">1 </w:t>
      </w:r>
      <w:r w:rsidR="000D362E">
        <w:rPr>
          <w:rFonts w:ascii="Arial" w:eastAsia="Yu Mincho" w:hAnsi="Arial" w:cs="Arial"/>
          <w:iCs/>
          <w:lang w:eastAsia="ja-JP"/>
        </w:rPr>
        <w:t>NR</w:t>
      </w:r>
      <w:r w:rsidR="00D2231E">
        <w:rPr>
          <w:rFonts w:ascii="Arial" w:eastAsia="Yu Mincho" w:hAnsi="Arial" w:cs="Arial"/>
          <w:iCs/>
          <w:lang w:eastAsia="ja-JP"/>
        </w:rPr>
        <w:t xml:space="preserve"> </w:t>
      </w:r>
      <w:r w:rsidR="00F01212">
        <w:rPr>
          <w:rFonts w:ascii="Arial" w:eastAsia="Yu Mincho" w:hAnsi="Arial" w:cs="Arial"/>
          <w:iCs/>
          <w:lang w:eastAsia="ja-JP"/>
        </w:rPr>
        <w:t>UE features</w:t>
      </w:r>
      <w:r w:rsidR="00E96D36">
        <w:rPr>
          <w:rFonts w:ascii="Arial" w:eastAsia="Yu Mincho" w:hAnsi="Arial" w:cs="Arial"/>
          <w:iCs/>
          <w:lang w:eastAsia="ja-JP"/>
        </w:rPr>
        <w:t xml:space="preserve"> </w:t>
      </w:r>
      <w:r w:rsidR="00D2231E">
        <w:rPr>
          <w:rFonts w:ascii="Arial" w:eastAsia="Yu Mincho" w:hAnsi="Arial" w:cs="Arial"/>
          <w:iCs/>
          <w:lang w:eastAsia="ja-JP"/>
        </w:rPr>
        <w:t xml:space="preserve">in the attachment for </w:t>
      </w:r>
      <w:r w:rsidR="00B63BEB">
        <w:rPr>
          <w:rFonts w:ascii="Arial" w:eastAsia="Yu Mincho" w:hAnsi="Arial" w:cs="Arial"/>
          <w:iCs/>
          <w:lang w:eastAsia="ja-JP"/>
        </w:rPr>
        <w:t>design</w:t>
      </w:r>
      <w:r w:rsidR="00E96D36">
        <w:rPr>
          <w:rFonts w:ascii="Arial" w:eastAsia="Yu Mincho" w:hAnsi="Arial" w:cs="Arial"/>
          <w:iCs/>
          <w:lang w:eastAsia="ja-JP"/>
        </w:rPr>
        <w:t>ing</w:t>
      </w:r>
      <w:r w:rsidR="00B63BEB">
        <w:rPr>
          <w:rFonts w:ascii="Arial" w:eastAsia="Yu Mincho" w:hAnsi="Arial" w:cs="Arial"/>
          <w:iCs/>
          <w:lang w:eastAsia="ja-JP"/>
        </w:rPr>
        <w:t xml:space="preserve"> corresponding </w:t>
      </w:r>
      <w:r w:rsidR="00F01212">
        <w:rPr>
          <w:rFonts w:ascii="Arial" w:eastAsia="Yu Mincho" w:hAnsi="Arial" w:cs="Arial"/>
          <w:iCs/>
          <w:lang w:eastAsia="ja-JP"/>
        </w:rPr>
        <w:t xml:space="preserve">capability </w:t>
      </w:r>
      <w:r w:rsidR="00E96D36">
        <w:rPr>
          <w:rFonts w:ascii="Arial" w:eastAsia="Yu Mincho" w:hAnsi="Arial" w:cs="Arial"/>
          <w:iCs/>
          <w:lang w:eastAsia="ja-JP"/>
        </w:rPr>
        <w:t>signalling</w:t>
      </w:r>
      <w:r w:rsidR="00B63BEB">
        <w:rPr>
          <w:rFonts w:ascii="Arial" w:eastAsia="Yu Mincho" w:hAnsi="Arial" w:cs="Arial"/>
          <w:iCs/>
          <w:lang w:eastAsia="ja-JP"/>
        </w:rPr>
        <w:t xml:space="preserve"> in Rel</w:t>
      </w:r>
      <w:r w:rsidR="00AE3F61">
        <w:rPr>
          <w:rFonts w:ascii="Arial" w:eastAsia="Yu Mincho" w:hAnsi="Arial" w:cs="Arial"/>
          <w:iCs/>
          <w:lang w:eastAsia="ja-JP"/>
        </w:rPr>
        <w:t>-1</w:t>
      </w:r>
      <w:r w:rsidR="0085631B">
        <w:rPr>
          <w:rFonts w:ascii="Arial" w:eastAsia="Yu Mincho" w:hAnsi="Arial" w:cs="Arial"/>
          <w:iCs/>
          <w:lang w:eastAsia="ja-JP"/>
        </w:rPr>
        <w:t>8</w:t>
      </w:r>
      <w:r w:rsidR="00D139A6">
        <w:rPr>
          <w:rFonts w:ascii="Arial" w:eastAsia="Yu Mincho" w:hAnsi="Arial" w:cs="Arial"/>
          <w:iCs/>
          <w:lang w:eastAsia="ja-JP"/>
        </w:rPr>
        <w:t>.</w:t>
      </w:r>
      <w:r w:rsidR="00223242">
        <w:rPr>
          <w:rFonts w:ascii="Arial" w:eastAsia="Yu Mincho" w:hAnsi="Arial" w:cs="Arial"/>
          <w:iCs/>
          <w:lang w:eastAsia="ja-JP"/>
        </w:rPr>
        <w:t xml:space="preserve"> </w:t>
      </w:r>
    </w:p>
    <w:p w14:paraId="5E40A38A" w14:textId="77777777" w:rsidR="002A12EA" w:rsidRPr="00C7234D" w:rsidRDefault="002A12EA" w:rsidP="00C7234D">
      <w:pPr>
        <w:spacing w:afterLines="50" w:after="120"/>
        <w:rPr>
          <w:rFonts w:ascii="Arial" w:eastAsia="Yu Mincho" w:hAnsi="Arial" w:cs="Arial"/>
          <w:iCs/>
          <w:lang w:eastAsia="ja-JP"/>
        </w:rPr>
      </w:pPr>
    </w:p>
    <w:p w14:paraId="70CEC962" w14:textId="77777777" w:rsidR="00FE33CA" w:rsidRPr="00C51E5F" w:rsidRDefault="002A12EA" w:rsidP="006A5024">
      <w:pPr>
        <w:spacing w:after="120"/>
        <w:rPr>
          <w:rFonts w:ascii="Arial" w:eastAsia="MS Mincho" w:hAnsi="Arial" w:cs="Arial"/>
          <w:b/>
          <w:lang w:eastAsia="ja-JP"/>
        </w:rPr>
      </w:pPr>
      <w:r w:rsidRPr="00C51E5F">
        <w:rPr>
          <w:rFonts w:ascii="Arial" w:eastAsia="MS Mincho" w:hAnsi="Arial" w:cs="Arial" w:hint="eastAsia"/>
          <w:b/>
          <w:lang w:eastAsia="ja-JP"/>
        </w:rPr>
        <w:t>3</w:t>
      </w:r>
      <w:r w:rsidR="005A6C01" w:rsidRPr="00C51E5F">
        <w:rPr>
          <w:rFonts w:ascii="Arial" w:hAnsi="Arial" w:cs="Arial"/>
          <w:b/>
        </w:rPr>
        <w:t xml:space="preserve">. Date of Next </w:t>
      </w:r>
      <w:r w:rsidR="007272A8" w:rsidRPr="00C51E5F">
        <w:rPr>
          <w:rFonts w:ascii="Arial" w:hAnsi="Arial" w:cs="Arial"/>
          <w:b/>
        </w:rPr>
        <w:t xml:space="preserve">RAN </w:t>
      </w:r>
      <w:r w:rsidR="00AA6657" w:rsidRPr="00C51E5F">
        <w:rPr>
          <w:rFonts w:ascii="Arial" w:hAnsi="Arial" w:cs="Arial"/>
          <w:b/>
        </w:rPr>
        <w:t>WG</w:t>
      </w:r>
      <w:r w:rsidR="00AA6657" w:rsidRPr="00C51E5F">
        <w:rPr>
          <w:rFonts w:ascii="Arial" w:eastAsia="MS Mincho" w:hAnsi="Arial" w:cs="Arial" w:hint="eastAsia"/>
          <w:b/>
          <w:lang w:eastAsia="ja-JP"/>
        </w:rPr>
        <w:t>1</w:t>
      </w:r>
      <w:r w:rsidR="00AA6657" w:rsidRPr="00C51E5F">
        <w:rPr>
          <w:rFonts w:ascii="Arial" w:hAnsi="Arial" w:cs="Arial"/>
          <w:b/>
        </w:rPr>
        <w:t xml:space="preserve"> </w:t>
      </w:r>
      <w:r w:rsidR="005A6C01" w:rsidRPr="00C51E5F">
        <w:rPr>
          <w:rFonts w:ascii="Arial" w:hAnsi="Arial" w:cs="Arial"/>
          <w:b/>
        </w:rPr>
        <w:t>Meetings:</w:t>
      </w:r>
    </w:p>
    <w:p w14:paraId="310A7E3C" w14:textId="77777777" w:rsidR="00E10267" w:rsidRDefault="00E10267" w:rsidP="00E10267">
      <w:pPr>
        <w:spacing w:after="120"/>
        <w:rPr>
          <w:rFonts w:ascii="Arial" w:hAnsi="Arial" w:cs="Arial"/>
          <w:bCs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February 26 to March 1, </w:t>
      </w:r>
      <w:proofErr w:type="gramStart"/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proofErr w:type="gramEnd"/>
      <w:r>
        <w:rPr>
          <w:rFonts w:ascii="Arial" w:hAnsi="Arial" w:cs="Arial"/>
          <w:bCs/>
        </w:rPr>
        <w:tab/>
        <w:t>Athens, Greece</w:t>
      </w:r>
    </w:p>
    <w:p w14:paraId="7A9990F9" w14:textId="77777777" w:rsidR="00E10267" w:rsidRPr="006400FD" w:rsidRDefault="00E10267" w:rsidP="00E10267">
      <w:pPr>
        <w:spacing w:after="120"/>
        <w:rPr>
          <w:rFonts w:ascii="Arial" w:eastAsia="MS Mincho" w:hAnsi="Arial" w:cs="Arial"/>
          <w:bCs/>
          <w:lang w:eastAsia="ja-JP"/>
        </w:rPr>
      </w:pPr>
      <w:r w:rsidRPr="00346CA9">
        <w:rPr>
          <w:rFonts w:ascii="Arial" w:hAnsi="Arial" w:cs="Arial"/>
          <w:bCs/>
        </w:rPr>
        <w:t>TSG-RAN</w:t>
      </w:r>
      <w:r>
        <w:rPr>
          <w:rFonts w:ascii="Arial" w:hAnsi="Arial" w:cs="Arial"/>
          <w:bCs/>
        </w:rPr>
        <w:t xml:space="preserve"> WG1</w:t>
      </w:r>
      <w:r w:rsidRPr="00346CA9">
        <w:rPr>
          <w:rFonts w:ascii="Arial" w:hAnsi="Arial" w:cs="Arial"/>
          <w:bCs/>
        </w:rPr>
        <w:t xml:space="preserve"> Meeting</w:t>
      </w:r>
      <w:r>
        <w:rPr>
          <w:rFonts w:ascii="Arial" w:hAnsi="Arial" w:cs="Arial"/>
          <w:bCs/>
        </w:rPr>
        <w:t xml:space="preserve"> </w:t>
      </w:r>
      <w:r w:rsidRPr="00346CA9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116-bis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April 15 to April 19, </w:t>
      </w:r>
      <w:proofErr w:type="gramStart"/>
      <w:r w:rsidRPr="00346CA9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proofErr w:type="gramEnd"/>
      <w:r>
        <w:rPr>
          <w:rFonts w:ascii="Arial" w:hAnsi="Arial" w:cs="Arial"/>
          <w:bCs/>
        </w:rPr>
        <w:tab/>
        <w:t>China (TBC), China</w:t>
      </w:r>
    </w:p>
    <w:p w14:paraId="162E352F" w14:textId="166575A2" w:rsidR="006C708C" w:rsidRPr="00E10267" w:rsidRDefault="006C708C" w:rsidP="00D1719F">
      <w:pPr>
        <w:spacing w:after="120"/>
        <w:rPr>
          <w:rFonts w:ascii="Arial" w:eastAsia="MS Mincho" w:hAnsi="Arial" w:cs="Arial"/>
          <w:bCs/>
          <w:lang w:eastAsia="ja-JP"/>
        </w:rPr>
      </w:pPr>
    </w:p>
    <w:sectPr w:rsidR="006C708C" w:rsidRPr="00E1026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293EB" w14:textId="77777777" w:rsidR="00C6337F" w:rsidRDefault="00C6337F">
      <w:r>
        <w:separator/>
      </w:r>
    </w:p>
  </w:endnote>
  <w:endnote w:type="continuationSeparator" w:id="0">
    <w:p w14:paraId="09C66D86" w14:textId="77777777" w:rsidR="00C6337F" w:rsidRDefault="00C63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altName w:val="Times New Roman"/>
    <w:panose1 w:val="020B0604020202020204"/>
    <w:charset w:val="00"/>
    <w:family w:val="roman"/>
    <w:pitch w:val="default"/>
    <w:sig w:usb0="00000000" w:usb1="00000000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6E5DC" w14:textId="77777777" w:rsidR="00C6337F" w:rsidRDefault="00C6337F">
      <w:r>
        <w:separator/>
      </w:r>
    </w:p>
  </w:footnote>
  <w:footnote w:type="continuationSeparator" w:id="0">
    <w:p w14:paraId="0BA522D5" w14:textId="77777777" w:rsidR="00C6337F" w:rsidRDefault="00C63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F6713CF"/>
    <w:multiLevelType w:val="hybridMultilevel"/>
    <w:tmpl w:val="33F0DEBE"/>
    <w:lvl w:ilvl="0" w:tplc="0409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3" w15:restartNumberingAfterBreak="0">
    <w:nsid w:val="16F30D56"/>
    <w:multiLevelType w:val="hybridMultilevel"/>
    <w:tmpl w:val="842C0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E6B48"/>
    <w:multiLevelType w:val="hybridMultilevel"/>
    <w:tmpl w:val="FA704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52A3DAD"/>
    <w:multiLevelType w:val="multilevel"/>
    <w:tmpl w:val="352A3DAD"/>
    <w:lvl w:ilvl="0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6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7"/>
  </w:num>
  <w:num w:numId="2" w16cid:durableId="283849613">
    <w:abstractNumId w:val="10"/>
  </w:num>
  <w:num w:numId="3" w16cid:durableId="1078751116">
    <w:abstractNumId w:val="14"/>
  </w:num>
  <w:num w:numId="4" w16cid:durableId="1392264326">
    <w:abstractNumId w:val="15"/>
  </w:num>
  <w:num w:numId="5" w16cid:durableId="677970517">
    <w:abstractNumId w:val="1"/>
  </w:num>
  <w:num w:numId="6" w16cid:durableId="1329674832">
    <w:abstractNumId w:val="11"/>
  </w:num>
  <w:num w:numId="7" w16cid:durableId="1108697529">
    <w:abstractNumId w:val="6"/>
  </w:num>
  <w:num w:numId="8" w16cid:durableId="461849613">
    <w:abstractNumId w:val="0"/>
  </w:num>
  <w:num w:numId="9" w16cid:durableId="780299002">
    <w:abstractNumId w:val="16"/>
  </w:num>
  <w:num w:numId="10" w16cid:durableId="37630966">
    <w:abstractNumId w:val="5"/>
  </w:num>
  <w:num w:numId="11" w16cid:durableId="1655793845">
    <w:abstractNumId w:val="8"/>
  </w:num>
  <w:num w:numId="12" w16cid:durableId="15272524">
    <w:abstractNumId w:val="7"/>
  </w:num>
  <w:num w:numId="13" w16cid:durableId="440418971">
    <w:abstractNumId w:val="12"/>
  </w:num>
  <w:num w:numId="14" w16cid:durableId="2000843692">
    <w:abstractNumId w:val="13"/>
  </w:num>
  <w:num w:numId="15" w16cid:durableId="1501578966">
    <w:abstractNumId w:val="9"/>
  </w:num>
  <w:num w:numId="16" w16cid:durableId="1179538671">
    <w:abstractNumId w:val="3"/>
  </w:num>
  <w:num w:numId="17" w16cid:durableId="513299198">
    <w:abstractNumId w:val="2"/>
  </w:num>
  <w:num w:numId="18" w16cid:durableId="368338330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236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90985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5BF8"/>
    <w:rsid w:val="000D74AF"/>
    <w:rsid w:val="000D7676"/>
    <w:rsid w:val="000E475F"/>
    <w:rsid w:val="000E4D97"/>
    <w:rsid w:val="000E5D71"/>
    <w:rsid w:val="000F0E6F"/>
    <w:rsid w:val="001023FD"/>
    <w:rsid w:val="0010315A"/>
    <w:rsid w:val="00105234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92425"/>
    <w:rsid w:val="00193F66"/>
    <w:rsid w:val="001A06B9"/>
    <w:rsid w:val="001A23CE"/>
    <w:rsid w:val="001A5313"/>
    <w:rsid w:val="001A7CA0"/>
    <w:rsid w:val="001A7E3D"/>
    <w:rsid w:val="001B0801"/>
    <w:rsid w:val="001B0A5D"/>
    <w:rsid w:val="001B0BC9"/>
    <w:rsid w:val="001B21D6"/>
    <w:rsid w:val="001B2BE9"/>
    <w:rsid w:val="001B349C"/>
    <w:rsid w:val="001B6556"/>
    <w:rsid w:val="001C083A"/>
    <w:rsid w:val="001C3167"/>
    <w:rsid w:val="001C3789"/>
    <w:rsid w:val="001C3A07"/>
    <w:rsid w:val="001C7CBE"/>
    <w:rsid w:val="001D1DBF"/>
    <w:rsid w:val="001D53B2"/>
    <w:rsid w:val="001D6893"/>
    <w:rsid w:val="001E2124"/>
    <w:rsid w:val="001E2141"/>
    <w:rsid w:val="001E431C"/>
    <w:rsid w:val="001E4B61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16D19"/>
    <w:rsid w:val="00222675"/>
    <w:rsid w:val="00222EEC"/>
    <w:rsid w:val="00223242"/>
    <w:rsid w:val="002248D3"/>
    <w:rsid w:val="00225EC8"/>
    <w:rsid w:val="0023424B"/>
    <w:rsid w:val="002356D9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8FC"/>
    <w:rsid w:val="00271022"/>
    <w:rsid w:val="00273980"/>
    <w:rsid w:val="00280A0F"/>
    <w:rsid w:val="00280D14"/>
    <w:rsid w:val="002812C7"/>
    <w:rsid w:val="00283468"/>
    <w:rsid w:val="00285F3B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569"/>
    <w:rsid w:val="002A695A"/>
    <w:rsid w:val="002B1237"/>
    <w:rsid w:val="002B1B02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B7A"/>
    <w:rsid w:val="002C4D78"/>
    <w:rsid w:val="002C5788"/>
    <w:rsid w:val="002C70D9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2F7ED8"/>
    <w:rsid w:val="00301AB3"/>
    <w:rsid w:val="0030220B"/>
    <w:rsid w:val="003036E2"/>
    <w:rsid w:val="00304495"/>
    <w:rsid w:val="00306AE8"/>
    <w:rsid w:val="00312CEA"/>
    <w:rsid w:val="0031404F"/>
    <w:rsid w:val="003164D3"/>
    <w:rsid w:val="00323492"/>
    <w:rsid w:val="00326BD1"/>
    <w:rsid w:val="00330319"/>
    <w:rsid w:val="00333A08"/>
    <w:rsid w:val="00340550"/>
    <w:rsid w:val="00341A23"/>
    <w:rsid w:val="00343278"/>
    <w:rsid w:val="003435D1"/>
    <w:rsid w:val="00343D78"/>
    <w:rsid w:val="003452AE"/>
    <w:rsid w:val="00345473"/>
    <w:rsid w:val="00347B79"/>
    <w:rsid w:val="00347F80"/>
    <w:rsid w:val="003528F0"/>
    <w:rsid w:val="003540ED"/>
    <w:rsid w:val="00354FAB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4E7B"/>
    <w:rsid w:val="00385BDC"/>
    <w:rsid w:val="00390119"/>
    <w:rsid w:val="00392820"/>
    <w:rsid w:val="00393312"/>
    <w:rsid w:val="00394D17"/>
    <w:rsid w:val="00396EDF"/>
    <w:rsid w:val="00397A58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C5B88"/>
    <w:rsid w:val="003D17FC"/>
    <w:rsid w:val="003D1D5F"/>
    <w:rsid w:val="003D21CD"/>
    <w:rsid w:val="003D2BFA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6FFC"/>
    <w:rsid w:val="003F25C2"/>
    <w:rsid w:val="003F459D"/>
    <w:rsid w:val="003F7AA2"/>
    <w:rsid w:val="00400473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41B10"/>
    <w:rsid w:val="00443454"/>
    <w:rsid w:val="00445E2E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910B6"/>
    <w:rsid w:val="004939F0"/>
    <w:rsid w:val="004946DA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6E4F"/>
    <w:rsid w:val="004D0608"/>
    <w:rsid w:val="004D1073"/>
    <w:rsid w:val="004D18C2"/>
    <w:rsid w:val="004D2D20"/>
    <w:rsid w:val="004D72B7"/>
    <w:rsid w:val="004D7F4E"/>
    <w:rsid w:val="004E0258"/>
    <w:rsid w:val="004E0BBB"/>
    <w:rsid w:val="004E379E"/>
    <w:rsid w:val="004E3D4D"/>
    <w:rsid w:val="004E3E68"/>
    <w:rsid w:val="004E40E6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5E21"/>
    <w:rsid w:val="00527411"/>
    <w:rsid w:val="00530DFD"/>
    <w:rsid w:val="0053165F"/>
    <w:rsid w:val="00532055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6841"/>
    <w:rsid w:val="00567EE9"/>
    <w:rsid w:val="0057223E"/>
    <w:rsid w:val="00576D55"/>
    <w:rsid w:val="0058039E"/>
    <w:rsid w:val="00583D43"/>
    <w:rsid w:val="0058507A"/>
    <w:rsid w:val="00585C9C"/>
    <w:rsid w:val="00586207"/>
    <w:rsid w:val="0058633A"/>
    <w:rsid w:val="00590E8D"/>
    <w:rsid w:val="005917DE"/>
    <w:rsid w:val="00595289"/>
    <w:rsid w:val="005A0206"/>
    <w:rsid w:val="005A13D0"/>
    <w:rsid w:val="005A2735"/>
    <w:rsid w:val="005A2C98"/>
    <w:rsid w:val="005A3287"/>
    <w:rsid w:val="005A5644"/>
    <w:rsid w:val="005A6C01"/>
    <w:rsid w:val="005A78FA"/>
    <w:rsid w:val="005A7B12"/>
    <w:rsid w:val="005B6F2B"/>
    <w:rsid w:val="005B7600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7026"/>
    <w:rsid w:val="005E7902"/>
    <w:rsid w:val="005F1E8F"/>
    <w:rsid w:val="005F3FF7"/>
    <w:rsid w:val="005F4816"/>
    <w:rsid w:val="005F6066"/>
    <w:rsid w:val="005F6187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361B"/>
    <w:rsid w:val="006241B2"/>
    <w:rsid w:val="00627D89"/>
    <w:rsid w:val="00632720"/>
    <w:rsid w:val="00636849"/>
    <w:rsid w:val="006374B0"/>
    <w:rsid w:val="00640D4D"/>
    <w:rsid w:val="006413CA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7CE1"/>
    <w:rsid w:val="00680209"/>
    <w:rsid w:val="0068057B"/>
    <w:rsid w:val="006868FA"/>
    <w:rsid w:val="0069043F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3109"/>
    <w:rsid w:val="006C400B"/>
    <w:rsid w:val="006C4E0A"/>
    <w:rsid w:val="006C64BF"/>
    <w:rsid w:val="006C708C"/>
    <w:rsid w:val="006D04B7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B02"/>
    <w:rsid w:val="00721F9F"/>
    <w:rsid w:val="00722212"/>
    <w:rsid w:val="00724547"/>
    <w:rsid w:val="00724C73"/>
    <w:rsid w:val="00725211"/>
    <w:rsid w:val="007272A8"/>
    <w:rsid w:val="00727338"/>
    <w:rsid w:val="0072783E"/>
    <w:rsid w:val="007312DB"/>
    <w:rsid w:val="0073498F"/>
    <w:rsid w:val="007379C2"/>
    <w:rsid w:val="00743604"/>
    <w:rsid w:val="00745334"/>
    <w:rsid w:val="00746557"/>
    <w:rsid w:val="00750928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31B7"/>
    <w:rsid w:val="007747B3"/>
    <w:rsid w:val="0077513B"/>
    <w:rsid w:val="0077679F"/>
    <w:rsid w:val="0078049A"/>
    <w:rsid w:val="007805B9"/>
    <w:rsid w:val="007841A7"/>
    <w:rsid w:val="00784305"/>
    <w:rsid w:val="0079089C"/>
    <w:rsid w:val="00792615"/>
    <w:rsid w:val="00797255"/>
    <w:rsid w:val="007A2F1A"/>
    <w:rsid w:val="007A4FB3"/>
    <w:rsid w:val="007A5BA7"/>
    <w:rsid w:val="007A5E8E"/>
    <w:rsid w:val="007A78E4"/>
    <w:rsid w:val="007B0379"/>
    <w:rsid w:val="007B0CEF"/>
    <w:rsid w:val="007B1765"/>
    <w:rsid w:val="007B3390"/>
    <w:rsid w:val="007B5C97"/>
    <w:rsid w:val="007B64E0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8B6"/>
    <w:rsid w:val="007E555E"/>
    <w:rsid w:val="007E70E9"/>
    <w:rsid w:val="007F4317"/>
    <w:rsid w:val="007F478A"/>
    <w:rsid w:val="007F792A"/>
    <w:rsid w:val="0080526F"/>
    <w:rsid w:val="0080559A"/>
    <w:rsid w:val="00806C5B"/>
    <w:rsid w:val="0081568B"/>
    <w:rsid w:val="00817381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687F"/>
    <w:rsid w:val="00881972"/>
    <w:rsid w:val="00882461"/>
    <w:rsid w:val="00886DDE"/>
    <w:rsid w:val="00891DEE"/>
    <w:rsid w:val="008926DB"/>
    <w:rsid w:val="008936CC"/>
    <w:rsid w:val="00893D8A"/>
    <w:rsid w:val="00894085"/>
    <w:rsid w:val="008954E8"/>
    <w:rsid w:val="00897711"/>
    <w:rsid w:val="00897D9B"/>
    <w:rsid w:val="008A0143"/>
    <w:rsid w:val="008A4F91"/>
    <w:rsid w:val="008A56DC"/>
    <w:rsid w:val="008A671E"/>
    <w:rsid w:val="008A7193"/>
    <w:rsid w:val="008B23F6"/>
    <w:rsid w:val="008B72B4"/>
    <w:rsid w:val="008B7D82"/>
    <w:rsid w:val="008C39D9"/>
    <w:rsid w:val="008C75FB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128E"/>
    <w:rsid w:val="00913CC7"/>
    <w:rsid w:val="0092164E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658"/>
    <w:rsid w:val="00944CFA"/>
    <w:rsid w:val="009461A6"/>
    <w:rsid w:val="0094622D"/>
    <w:rsid w:val="00954227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C92"/>
    <w:rsid w:val="009B6C28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25EA1"/>
    <w:rsid w:val="00A34CDC"/>
    <w:rsid w:val="00A351D7"/>
    <w:rsid w:val="00A36963"/>
    <w:rsid w:val="00A376AC"/>
    <w:rsid w:val="00A37F44"/>
    <w:rsid w:val="00A407C6"/>
    <w:rsid w:val="00A41BF8"/>
    <w:rsid w:val="00A42E47"/>
    <w:rsid w:val="00A4324C"/>
    <w:rsid w:val="00A50E5B"/>
    <w:rsid w:val="00A516B7"/>
    <w:rsid w:val="00A5337A"/>
    <w:rsid w:val="00A53F31"/>
    <w:rsid w:val="00A5511A"/>
    <w:rsid w:val="00A5518F"/>
    <w:rsid w:val="00A56331"/>
    <w:rsid w:val="00A57F2D"/>
    <w:rsid w:val="00A60832"/>
    <w:rsid w:val="00A65E45"/>
    <w:rsid w:val="00A7005E"/>
    <w:rsid w:val="00A7061B"/>
    <w:rsid w:val="00A74F29"/>
    <w:rsid w:val="00A753B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E7A28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4160"/>
    <w:rsid w:val="00B253E6"/>
    <w:rsid w:val="00B313C8"/>
    <w:rsid w:val="00B32196"/>
    <w:rsid w:val="00B321A7"/>
    <w:rsid w:val="00B33AD4"/>
    <w:rsid w:val="00B33E0B"/>
    <w:rsid w:val="00B35109"/>
    <w:rsid w:val="00B35DE6"/>
    <w:rsid w:val="00B3687D"/>
    <w:rsid w:val="00B4031A"/>
    <w:rsid w:val="00B43103"/>
    <w:rsid w:val="00B46843"/>
    <w:rsid w:val="00B52109"/>
    <w:rsid w:val="00B5712F"/>
    <w:rsid w:val="00B57978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D06D3"/>
    <w:rsid w:val="00BD32CA"/>
    <w:rsid w:val="00BD3E7C"/>
    <w:rsid w:val="00BD46C3"/>
    <w:rsid w:val="00BD4D6E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1768D"/>
    <w:rsid w:val="00C21C7F"/>
    <w:rsid w:val="00C25624"/>
    <w:rsid w:val="00C27622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4E89"/>
    <w:rsid w:val="00C553A6"/>
    <w:rsid w:val="00C60346"/>
    <w:rsid w:val="00C62E70"/>
    <w:rsid w:val="00C6337F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361"/>
    <w:rsid w:val="00CB66DC"/>
    <w:rsid w:val="00CB6DBC"/>
    <w:rsid w:val="00CC1E40"/>
    <w:rsid w:val="00CC52B0"/>
    <w:rsid w:val="00CC731D"/>
    <w:rsid w:val="00CD0BB2"/>
    <w:rsid w:val="00CD5AEA"/>
    <w:rsid w:val="00CD60A8"/>
    <w:rsid w:val="00CE42D5"/>
    <w:rsid w:val="00D017F3"/>
    <w:rsid w:val="00D044D7"/>
    <w:rsid w:val="00D11DCD"/>
    <w:rsid w:val="00D12E21"/>
    <w:rsid w:val="00D139A6"/>
    <w:rsid w:val="00D13D00"/>
    <w:rsid w:val="00D15B1B"/>
    <w:rsid w:val="00D15E7A"/>
    <w:rsid w:val="00D1719F"/>
    <w:rsid w:val="00D20135"/>
    <w:rsid w:val="00D21114"/>
    <w:rsid w:val="00D2231E"/>
    <w:rsid w:val="00D22522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72F5D"/>
    <w:rsid w:val="00D73267"/>
    <w:rsid w:val="00D74175"/>
    <w:rsid w:val="00D76B6A"/>
    <w:rsid w:val="00D76E6B"/>
    <w:rsid w:val="00D820A6"/>
    <w:rsid w:val="00D82BCD"/>
    <w:rsid w:val="00D8651F"/>
    <w:rsid w:val="00D86A11"/>
    <w:rsid w:val="00D95351"/>
    <w:rsid w:val="00D95513"/>
    <w:rsid w:val="00DA128D"/>
    <w:rsid w:val="00DA3057"/>
    <w:rsid w:val="00DA502F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5FAA"/>
    <w:rsid w:val="00DE2E8A"/>
    <w:rsid w:val="00DE6E13"/>
    <w:rsid w:val="00DF21C6"/>
    <w:rsid w:val="00DF2740"/>
    <w:rsid w:val="00DF437D"/>
    <w:rsid w:val="00E01D7A"/>
    <w:rsid w:val="00E02AC1"/>
    <w:rsid w:val="00E04F80"/>
    <w:rsid w:val="00E0506D"/>
    <w:rsid w:val="00E0796B"/>
    <w:rsid w:val="00E10267"/>
    <w:rsid w:val="00E1065B"/>
    <w:rsid w:val="00E106C5"/>
    <w:rsid w:val="00E1186A"/>
    <w:rsid w:val="00E21447"/>
    <w:rsid w:val="00E22FCC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A68"/>
    <w:rsid w:val="00E56F8F"/>
    <w:rsid w:val="00E60B4D"/>
    <w:rsid w:val="00E61259"/>
    <w:rsid w:val="00E615F0"/>
    <w:rsid w:val="00E63AD5"/>
    <w:rsid w:val="00E657FD"/>
    <w:rsid w:val="00E65B42"/>
    <w:rsid w:val="00E723BE"/>
    <w:rsid w:val="00E75897"/>
    <w:rsid w:val="00E77D16"/>
    <w:rsid w:val="00E802C5"/>
    <w:rsid w:val="00E80916"/>
    <w:rsid w:val="00E838C9"/>
    <w:rsid w:val="00E85F8C"/>
    <w:rsid w:val="00E87E6A"/>
    <w:rsid w:val="00E90587"/>
    <w:rsid w:val="00E953C8"/>
    <w:rsid w:val="00E959A8"/>
    <w:rsid w:val="00E95B5E"/>
    <w:rsid w:val="00E96AB4"/>
    <w:rsid w:val="00E96B8B"/>
    <w:rsid w:val="00E96D36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39E6"/>
    <w:rsid w:val="00F24A4F"/>
    <w:rsid w:val="00F27991"/>
    <w:rsid w:val="00F3003D"/>
    <w:rsid w:val="00F31229"/>
    <w:rsid w:val="00F364BF"/>
    <w:rsid w:val="00F3722D"/>
    <w:rsid w:val="00F3735B"/>
    <w:rsid w:val="00F405F8"/>
    <w:rsid w:val="00F42F5D"/>
    <w:rsid w:val="00F47374"/>
    <w:rsid w:val="00F54968"/>
    <w:rsid w:val="00F56BFF"/>
    <w:rsid w:val="00F65B01"/>
    <w:rsid w:val="00F67A90"/>
    <w:rsid w:val="00F71806"/>
    <w:rsid w:val="00F72D6F"/>
    <w:rsid w:val="00F7627D"/>
    <w:rsid w:val="00F76C8D"/>
    <w:rsid w:val="00F77177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MS Mincho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MS Mincho" w:hAnsi="Arial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MS Mincho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MS Mincho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S Mincho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MS Mincho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MS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MS Mincho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MS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MS Mincho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34CDC"/>
    <w:rPr>
      <w:lang w:val="en-GB" w:eastAsia="en-US"/>
    </w:rPr>
  </w:style>
  <w:style w:type="paragraph" w:customStyle="1" w:styleId="maintext">
    <w:name w:val="main text"/>
    <w:basedOn w:val="Normal"/>
    <w:link w:val="maintextChar"/>
    <w:qFormat/>
    <w:rsid w:val="00A34CD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A34CDC"/>
    <w:rPr>
      <w:rFonts w:eastAsia="Malgun Gothic" w:cs="Batang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2023-11-28T16:51:00Z</dcterms:created>
  <dcterms:modified xsi:type="dcterms:W3CDTF">2023-11-28T17:34:00Z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